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CF5C" w14:textId="2525A2C2" w:rsidR="000E7A99" w:rsidRDefault="00093230" w:rsidP="00CE43C3">
      <w:pPr>
        <w:jc w:val="center"/>
        <w:rPr>
          <w:rFonts w:asciiTheme="majorHAnsi" w:hAnsiTheme="majorHAnsi" w:cstheme="majorHAns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93230">
        <w:rPr>
          <w:rFonts w:asciiTheme="majorHAnsi" w:hAnsiTheme="majorHAnsi" w:cstheme="majorHAns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Station5</w:t>
      </w:r>
      <w:r w:rsidR="00CE43C3">
        <w:rPr>
          <w:rFonts w:asciiTheme="majorHAnsi" w:hAnsiTheme="majorHAnsi" w:cstheme="majorHAns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</w:t>
      </w:r>
      <w:r w:rsidRPr="00093230">
        <w:rPr>
          <w:rFonts w:asciiTheme="majorHAnsi" w:hAnsiTheme="majorHAnsi" w:cstheme="majorHAns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</w:t>
      </w:r>
    </w:p>
    <w:p w14:paraId="1224C249" w14:textId="129E2F26" w:rsidR="00093230" w:rsidRPr="006B26AA" w:rsidRDefault="00CE43C3" w:rsidP="00CE43C3">
      <w:pPr>
        <w:jc w:val="center"/>
        <w:rPr>
          <w:rFonts w:ascii="Arial Narrow" w:hAnsi="Arial Narrow" w:cstheme="majorHAns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Cs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2022-2023 Basketball Tournament Series</w:t>
      </w:r>
    </w:p>
    <w:p w14:paraId="3F08DA62" w14:textId="7C9993F6" w:rsidR="000E7A99" w:rsidRPr="006B26AA" w:rsidRDefault="000E7A99">
      <w:pPr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Station5ONE is offering Competitive Basketball </w:t>
      </w:r>
      <w:r w:rsidR="00CE43C3"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Tournaments </w:t>
      </w: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for </w:t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Boys and Girls 3</w:t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rd</w:t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Gr through High School.  Station5one is centrally located from all major cities.  </w:t>
      </w:r>
    </w:p>
    <w:p w14:paraId="2ACE34C3" w14:textId="77777777" w:rsidR="00A325CD" w:rsidRPr="006B26AA" w:rsidRDefault="00A325CD">
      <w:pPr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3CEAE3B" w14:textId="2AA76DB0" w:rsidR="00093230" w:rsidRPr="006B26AA" w:rsidRDefault="00093230" w:rsidP="00A325CD">
      <w:pPr>
        <w:ind w:left="720" w:firstLine="720"/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Event Date </w:t>
      </w: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</w:t>
      </w:r>
    </w:p>
    <w:p w14:paraId="45808AEE" w14:textId="57AF6950" w:rsidR="00093230" w:rsidRPr="006B26AA" w:rsidRDefault="000E7A99">
      <w:pPr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0228CE8" wp14:editId="7A54F12D">
            <wp:simplePos x="0" y="0"/>
            <wp:positionH relativeFrom="page">
              <wp:posOffset>5113020</wp:posOffset>
            </wp:positionH>
            <wp:positionV relativeFrom="paragraph">
              <wp:posOffset>61595</wp:posOffset>
            </wp:positionV>
            <wp:extent cx="1993399" cy="19933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9" cy="19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Oct 22 and 23</w:t>
      </w:r>
      <w:r w:rsidR="0009323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Feb 18 and 19</w:t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9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4F482504" w14:textId="34F1ADDF" w:rsidR="00093230" w:rsidRPr="006B26AA" w:rsidRDefault="000F1290">
      <w:pPr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Nov 26 and 27</w:t>
      </w:r>
      <w:r w:rsidR="000E7A99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Mar 11 and 12</w:t>
      </w:r>
      <w:r w:rsidR="0009323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3D13E415" w14:textId="7AEF2B00" w:rsidR="00093230" w:rsidRPr="006B26AA" w:rsidRDefault="000F1290">
      <w:pPr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Dec 17 and 18</w:t>
      </w:r>
      <w:r w:rsidR="00093230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  <w:r w:rsidR="00A325CD"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April 15 and 16</w:t>
      </w:r>
    </w:p>
    <w:p w14:paraId="3FD3511E" w14:textId="0DA91100" w:rsidR="00AE016C" w:rsidRPr="006B26AA" w:rsidRDefault="00A325CD" w:rsidP="00A325CD">
      <w:pPr>
        <w:rPr>
          <w:rFonts w:ascii="Arial Narrow" w:hAnsi="Arial Narrow" w:cstheme="majorHAnsi"/>
          <w:b/>
          <w:bCs/>
          <w:color w:val="000000" w:themeColor="text1"/>
          <w:sz w:val="28"/>
          <w:szCs w:val="2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May 6 and 7</w:t>
      </w:r>
    </w:p>
    <w:p w14:paraId="0FD970E2" w14:textId="77777777" w:rsidR="00AE016C" w:rsidRPr="006B26AA" w:rsidRDefault="00AE016C" w:rsidP="00AE016C">
      <w:pPr>
        <w:pStyle w:val="BodyText"/>
        <w:tabs>
          <w:tab w:val="left" w:pos="1403"/>
        </w:tabs>
        <w:spacing w:before="3" w:line="235" w:lineRule="auto"/>
        <w:ind w:left="0" w:right="1181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33CC7F6" w14:textId="05654C79" w:rsidR="00AE016C" w:rsidRPr="006B26AA" w:rsidRDefault="00AE016C" w:rsidP="00A325CD">
      <w:pPr>
        <w:pStyle w:val="BodyText"/>
        <w:tabs>
          <w:tab w:val="left" w:pos="1403"/>
        </w:tabs>
        <w:spacing w:before="3" w:line="235" w:lineRule="auto"/>
        <w:ind w:left="0" w:right="1181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Deadline:</w:t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2 weeks before tournament</w:t>
      </w:r>
    </w:p>
    <w:p w14:paraId="23F96E80" w14:textId="7C537E83" w:rsidR="00AE016C" w:rsidRPr="006B26AA" w:rsidRDefault="00AE016C" w:rsidP="00AE016C">
      <w:pPr>
        <w:pStyle w:val="BodyText"/>
        <w:spacing w:line="506" w:lineRule="exact"/>
        <w:ind w:left="0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Format:</w:t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A325CD"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Guarantee 3 games</w:t>
      </w:r>
    </w:p>
    <w:p w14:paraId="2A29646C" w14:textId="10FE4E64" w:rsidR="00A325CD" w:rsidRPr="006B26AA" w:rsidRDefault="00A325CD" w:rsidP="00AE016C">
      <w:pPr>
        <w:pStyle w:val="BodyText"/>
        <w:spacing w:line="506" w:lineRule="exact"/>
        <w:ind w:left="0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7120CED" w14:textId="49EB94A0" w:rsidR="00A325CD" w:rsidRDefault="00A325CD" w:rsidP="00AE016C">
      <w:pPr>
        <w:pStyle w:val="BodyText"/>
        <w:spacing w:line="506" w:lineRule="exact"/>
        <w:ind w:left="0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Fee:</w:t>
      </w: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6B26AA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$1</w:t>
      </w:r>
      <w:r w:rsidR="00983287"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25 per Team</w:t>
      </w:r>
    </w:p>
    <w:p w14:paraId="5A72E9FF" w14:textId="4140BEC3" w:rsidR="005A111F" w:rsidRPr="006B26AA" w:rsidRDefault="005A111F" w:rsidP="00AE016C">
      <w:pPr>
        <w:pStyle w:val="BodyText"/>
        <w:spacing w:line="506" w:lineRule="exact"/>
        <w:ind w:left="0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There will be a spectator fee charged at the door.</w:t>
      </w:r>
    </w:p>
    <w:p w14:paraId="0401415B" w14:textId="77777777" w:rsidR="00A325CD" w:rsidRPr="006B26AA" w:rsidRDefault="00A325CD" w:rsidP="00AE016C">
      <w:pPr>
        <w:pStyle w:val="BodyText"/>
        <w:spacing w:line="506" w:lineRule="exact"/>
        <w:ind w:left="0"/>
        <w:rPr>
          <w:rFonts w:ascii="Arial Narrow" w:hAnsi="Arial Narrow" w:cstheme="maj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EB74915" w14:textId="759AB55B" w:rsidR="00AE016C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Register:</w:t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Go to our website, </w:t>
      </w:r>
      <w:hyperlink r:id="rId5" w:history="1">
        <w:r w:rsidRPr="002661EF">
          <w:rPr>
            <w:rStyle w:val="Hyperlink"/>
            <w:rFonts w:ascii="Arial Narrow" w:hAnsi="Arial Narrow" w:cstheme="majorHAnsi"/>
            <w:b/>
            <w:bCs/>
            <w:sz w:val="24"/>
            <w:szCs w:val="24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www.station5one.com</w:t>
        </w:r>
      </w:hyperlink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and download the tournament </w:t>
      </w:r>
    </w:p>
    <w:p w14:paraId="4B2C6935" w14:textId="5EF5381F" w:rsid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Registration form.  Mail Forms To:</w:t>
      </w:r>
    </w:p>
    <w:p w14:paraId="0076DADA" w14:textId="4F6163F0" w:rsid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Station5One – 404 Olympia Dr. – Bloomington, Il.  61704</w:t>
      </w:r>
    </w:p>
    <w:p w14:paraId="6643CD0B" w14:textId="521E1D8D" w:rsid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8607C0B" w14:textId="00BAA71F" w:rsid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Make Checks Payable to:  Midwest Hoopstars</w:t>
      </w:r>
    </w:p>
    <w:p w14:paraId="13A9FD26" w14:textId="7B6146B6" w:rsid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DE2AA64" w14:textId="6B1E1800" w:rsidR="006B26AA" w:rsidRPr="006B26AA" w:rsidRDefault="006B26AA">
      <w:pP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Contact Info:</w:t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 Narrow" w:hAnsi="Arial Narrow" w:cstheme="majorHAns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309-662-9520 – info@station5one.com</w:t>
      </w:r>
    </w:p>
    <w:sectPr w:rsidR="006B26AA" w:rsidRPr="006B26AA" w:rsidSect="00AE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0"/>
    <w:rsid w:val="00093230"/>
    <w:rsid w:val="000E7A99"/>
    <w:rsid w:val="000F1290"/>
    <w:rsid w:val="00125F2C"/>
    <w:rsid w:val="005A111F"/>
    <w:rsid w:val="00607CEB"/>
    <w:rsid w:val="006B26AA"/>
    <w:rsid w:val="00983287"/>
    <w:rsid w:val="00A325CD"/>
    <w:rsid w:val="00AE016C"/>
    <w:rsid w:val="00C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F6F2"/>
  <w15:chartTrackingRefBased/>
  <w15:docId w15:val="{D6550602-347E-4C1A-8B56-AEE498C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016C"/>
    <w:pPr>
      <w:widowControl w:val="0"/>
      <w:autoSpaceDE w:val="0"/>
      <w:autoSpaceDN w:val="0"/>
      <w:spacing w:after="0" w:line="240" w:lineRule="auto"/>
      <w:ind w:left="154"/>
    </w:pPr>
    <w:rPr>
      <w:rFonts w:ascii="Trebuchet MS" w:eastAsia="Trebuchet MS" w:hAnsi="Trebuchet MS" w:cs="Trebuchet MS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AE016C"/>
    <w:rPr>
      <w:rFonts w:ascii="Trebuchet MS" w:eastAsia="Trebuchet MS" w:hAnsi="Trebuchet MS" w:cs="Trebuchet MS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6B2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ion5o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gametimegym</dc:creator>
  <cp:keywords/>
  <dc:description/>
  <cp:lastModifiedBy>gametimegym 2</cp:lastModifiedBy>
  <cp:revision>5</cp:revision>
  <dcterms:created xsi:type="dcterms:W3CDTF">2022-06-29T16:19:00Z</dcterms:created>
  <dcterms:modified xsi:type="dcterms:W3CDTF">2022-06-30T11:11:00Z</dcterms:modified>
</cp:coreProperties>
</file>